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hyperlink r:id="rId6">
        <w:r w:rsidDel="00000000" w:rsidR="00000000" w:rsidRPr="00000000">
          <w:rPr>
            <w:b w:val="1"/>
            <w:color w:val="1155cc"/>
            <w:u w:val="single"/>
            <w:rtl w:val="0"/>
          </w:rPr>
          <w:t xml:space="preserve">Free Employee Time Tracking Software</w:t>
        </w:r>
      </w:hyperlink>
      <w:r w:rsidDel="00000000" w:rsidR="00000000" w:rsidRPr="00000000">
        <w:rPr>
          <w:b w:val="1"/>
          <w:rtl w:val="0"/>
        </w:rPr>
        <w:t xml:space="preserve">                                     </w:t>
      </w:r>
      <w:hyperlink r:id="rId7">
        <w:r w:rsidDel="00000000" w:rsidR="00000000" w:rsidRPr="00000000">
          <w:rPr>
            <w:b w:val="1"/>
            <w:color w:val="1155cc"/>
            <w:u w:val="single"/>
            <w:rtl w:val="0"/>
          </w:rPr>
          <w:t xml:space="preserve"> Get Free 14-Days Free Trial</w:t>
        </w:r>
      </w:hyperlink>
      <w:r w:rsidDel="00000000" w:rsidR="00000000" w:rsidRPr="00000000">
        <w:rPr>
          <w:rtl w:val="0"/>
        </w:rPr>
      </w:r>
    </w:p>
    <w:p w:rsidR="00000000" w:rsidDel="00000000" w:rsidP="00000000" w:rsidRDefault="00000000" w:rsidRPr="00000000" w14:paraId="00000002">
      <w:pPr>
        <w:pageBreakBefore w:val="0"/>
        <w:jc w:val="left"/>
        <w:rPr>
          <w:b w:val="1"/>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b w:val="1"/>
          <w:sz w:val="26"/>
          <w:szCs w:val="26"/>
          <w:rtl w:val="0"/>
        </w:rPr>
        <w:t xml:space="preserve">Performance Development  Plan</w:t>
      </w: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Employee Information</w:t>
      </w:r>
    </w:p>
    <w:p w:rsidR="00000000" w:rsidDel="00000000" w:rsidP="00000000" w:rsidRDefault="00000000" w:rsidRPr="00000000" w14:paraId="00000005">
      <w:pPr>
        <w:pageBreakBefore w:val="0"/>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161925</wp:posOffset>
                </wp:positionV>
                <wp:extent cx="2000250" cy="233363"/>
                <wp:effectExtent b="0" l="0" r="0" t="0"/>
                <wp:wrapSquare wrapText="bothSides" distB="114300" distT="114300" distL="114300" distR="114300"/>
                <wp:docPr id="14"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161925</wp:posOffset>
                </wp:positionV>
                <wp:extent cx="2000250" cy="233363"/>
                <wp:effectExtent b="0" l="0" r="0" t="0"/>
                <wp:wrapSquare wrapText="bothSides" distB="114300" distT="114300" distL="114300" distR="114300"/>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000250" cy="233363"/>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161925</wp:posOffset>
                </wp:positionV>
                <wp:extent cx="2000250" cy="233363"/>
                <wp:effectExtent b="0" l="0" r="0" t="0"/>
                <wp:wrapSquare wrapText="bothSides" distB="114300" distT="114300" distL="114300" distR="114300"/>
                <wp:docPr id="2"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161925</wp:posOffset>
                </wp:positionV>
                <wp:extent cx="2000250" cy="2333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00250" cy="233363"/>
                        </a:xfrm>
                        <a:prstGeom prst="rect"/>
                        <a:ln/>
                      </pic:spPr>
                    </pic:pic>
                  </a:graphicData>
                </a:graphic>
              </wp:anchor>
            </w:drawing>
          </mc:Fallback>
        </mc:AlternateContent>
      </w:r>
    </w:p>
    <w:p w:rsidR="00000000" w:rsidDel="00000000" w:rsidP="00000000" w:rsidRDefault="00000000" w:rsidRPr="00000000" w14:paraId="00000006">
      <w:pPr>
        <w:pageBreakBefore w:val="0"/>
        <w:rPr>
          <w:b w:val="1"/>
          <w:sz w:val="18"/>
          <w:szCs w:val="18"/>
        </w:rPr>
      </w:pPr>
      <w:r w:rsidDel="00000000" w:rsidR="00000000" w:rsidRPr="00000000">
        <w:rPr>
          <w:b w:val="1"/>
          <w:sz w:val="18"/>
          <w:szCs w:val="18"/>
          <w:rtl w:val="0"/>
        </w:rPr>
        <w:t xml:space="preserve">Employee Name: </w:t>
        <w:tab/>
        <w:t xml:space="preserve">Position:</w:t>
      </w:r>
    </w:p>
    <w:p w:rsidR="00000000" w:rsidDel="00000000" w:rsidP="00000000" w:rsidRDefault="00000000" w:rsidRPr="00000000" w14:paraId="00000007">
      <w:pPr>
        <w:pageBreakBefore w:val="0"/>
        <w:rPr>
          <w:b w:val="1"/>
          <w:sz w:val="18"/>
          <w:szCs w:val="18"/>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123825</wp:posOffset>
                </wp:positionV>
                <wp:extent cx="2000250" cy="233363"/>
                <wp:effectExtent b="0" l="0" r="0" t="0"/>
                <wp:wrapSquare wrapText="bothSides" distB="114300" distT="114300" distL="114300" distR="114300"/>
                <wp:docPr id="8"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123825</wp:posOffset>
                </wp:positionV>
                <wp:extent cx="2000250" cy="233363"/>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000250" cy="233363"/>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123825</wp:posOffset>
                </wp:positionV>
                <wp:extent cx="2000250" cy="233363"/>
                <wp:effectExtent b="0" l="0" r="0" t="0"/>
                <wp:wrapSquare wrapText="bothSides" distB="114300" distT="114300" distL="114300" distR="114300"/>
                <wp:docPr id="4"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123825</wp:posOffset>
                </wp:positionV>
                <wp:extent cx="2000250" cy="233363"/>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00250" cy="233363"/>
                        </a:xfrm>
                        <a:prstGeom prst="rect"/>
                        <a:ln/>
                      </pic:spPr>
                    </pic:pic>
                  </a:graphicData>
                </a:graphic>
              </wp:anchor>
            </w:drawing>
          </mc:Fallback>
        </mc:AlternateContent>
      </w:r>
    </w:p>
    <w:p w:rsidR="00000000" w:rsidDel="00000000" w:rsidP="00000000" w:rsidRDefault="00000000" w:rsidRPr="00000000" w14:paraId="00000008">
      <w:pPr>
        <w:pageBreakBefore w:val="0"/>
        <w:rPr>
          <w:b w:val="1"/>
          <w:sz w:val="18"/>
          <w:szCs w:val="18"/>
        </w:rPr>
      </w:pPr>
      <w:r w:rsidDel="00000000" w:rsidR="00000000" w:rsidRPr="00000000">
        <w:rPr>
          <w:b w:val="1"/>
          <w:sz w:val="18"/>
          <w:szCs w:val="18"/>
          <w:rtl w:val="0"/>
        </w:rPr>
        <w:t xml:space="preserve">Department: </w:t>
        <w:tab/>
        <w:tab/>
        <w:t xml:space="preserve">Manager:</w:t>
      </w:r>
    </w:p>
    <w:p w:rsidR="00000000" w:rsidDel="00000000" w:rsidP="00000000" w:rsidRDefault="00000000" w:rsidRPr="00000000" w14:paraId="00000009">
      <w:pPr>
        <w:pageBreakBefore w:val="0"/>
        <w:ind w:hanging="360"/>
        <w:rPr/>
      </w:pPr>
      <w:r w:rsidDel="00000000" w:rsidR="00000000" w:rsidRPr="00000000">
        <w:rPr>
          <w:rtl w:val="0"/>
        </w:rPr>
      </w:r>
    </w:p>
    <w:p w:rsidR="00000000" w:rsidDel="00000000" w:rsidP="00000000" w:rsidRDefault="00000000" w:rsidRPr="00000000" w14:paraId="0000000A">
      <w:pPr>
        <w:pageBreakBefore w:val="0"/>
        <w:ind w:left="0" w:firstLine="0"/>
        <w:rPr/>
      </w:pPr>
      <w:r w:rsidDel="00000000" w:rsidR="00000000" w:rsidRPr="00000000">
        <w:rPr>
          <w:b w:val="1"/>
          <w:rtl w:val="0"/>
        </w:rPr>
        <w:t xml:space="preserve">Target Area</w:t>
      </w:r>
      <w:r w:rsidDel="00000000" w:rsidR="00000000" w:rsidRPr="00000000">
        <w:rPr>
          <w:rtl w:val="0"/>
        </w:rPr>
        <w:t xml:space="preserve"> (</w:t>
      </w:r>
      <w:r w:rsidDel="00000000" w:rsidR="00000000" w:rsidRPr="00000000">
        <w:rPr>
          <w:sz w:val="18"/>
          <w:szCs w:val="18"/>
          <w:rtl w:val="0"/>
        </w:rPr>
        <w:t xml:space="preserve">Outline the behavioral and performance issues, providing detailed examples of specific instances where the standards were not upheld.</w:t>
      </w:r>
      <w:r w:rsidDel="00000000" w:rsidR="00000000" w:rsidRPr="00000000">
        <w:rPr>
          <w:rtl w:val="0"/>
        </w:rPr>
      </w:r>
    </w:p>
    <w:p w:rsidR="00000000" w:rsidDel="00000000" w:rsidP="00000000" w:rsidRDefault="00000000" w:rsidRPr="00000000" w14:paraId="0000000B">
      <w:pPr>
        <w:pageBreakBefore w:val="0"/>
        <w:ind w:left="0" w:firstLine="0"/>
        <w:rPr>
          <w:sz w:val="18"/>
          <w:szCs w:val="18"/>
        </w:rPr>
      </w:pPr>
      <w:r w:rsidDel="00000000" w:rsidR="00000000" w:rsidRPr="00000000">
        <w:rPr>
          <w:b w:val="1"/>
          <w:rtl w:val="0"/>
        </w:rPr>
        <w:t xml:space="preserve">Expected Standard </w:t>
      </w:r>
      <w:r w:rsidDel="00000000" w:rsidR="00000000" w:rsidRPr="00000000">
        <w:rPr>
          <w:sz w:val="18"/>
          <w:szCs w:val="18"/>
          <w:rtl w:val="0"/>
        </w:rPr>
        <w:t xml:space="preserve">(Outline what is expected of the employee with regards to performance and behaviour)</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429375" cy="509588"/>
                <wp:effectExtent b="0" l="0" r="0" t="0"/>
                <wp:wrapSquare wrapText="bothSides" distB="114300" distT="114300" distL="114300" distR="114300"/>
                <wp:docPr id="12"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429375" cy="509588"/>
                <wp:effectExtent b="0" l="0" r="0" t="0"/>
                <wp:wrapSquare wrapText="bothSides" distB="114300" distT="114300" distL="114300" distR="114300"/>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p>
    <w:p w:rsidR="00000000" w:rsidDel="00000000" w:rsidP="00000000" w:rsidRDefault="00000000" w:rsidRPr="00000000" w14:paraId="0000000C">
      <w:pPr>
        <w:pageBreakBefore w:val="0"/>
        <w:ind w:left="0" w:firstLine="0"/>
        <w:rPr/>
      </w:pPr>
      <w:r w:rsidDel="00000000" w:rsidR="00000000" w:rsidRPr="00000000">
        <w:rPr>
          <w:b w:val="1"/>
          <w:rtl w:val="0"/>
        </w:rPr>
        <w:t xml:space="preserve">Improvement Actions </w:t>
      </w:r>
      <w:r w:rsidDel="00000000" w:rsidR="00000000" w:rsidRPr="00000000">
        <w:rPr>
          <w:rtl w:val="0"/>
        </w:rPr>
        <w:t xml:space="preserve">(</w:t>
      </w:r>
      <w:r w:rsidDel="00000000" w:rsidR="00000000" w:rsidRPr="00000000">
        <w:rPr>
          <w:sz w:val="18"/>
          <w:szCs w:val="18"/>
          <w:rtl w:val="0"/>
        </w:rPr>
        <w:t xml:space="preserve">Detail what actions need to be taken in order to meet a required level of performance</w:t>
      </w:r>
      <w:r w:rsidDel="00000000" w:rsidR="00000000" w:rsidRPr="00000000">
        <w:rPr>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171450</wp:posOffset>
                </wp:positionV>
                <wp:extent cx="6429375" cy="509588"/>
                <wp:effectExtent b="0" l="0" r="0" t="0"/>
                <wp:wrapSquare wrapText="bothSides" distB="114300" distT="114300" distL="114300" distR="114300"/>
                <wp:docPr id="1"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171450</wp:posOffset>
                </wp:positionV>
                <wp:extent cx="6429375" cy="509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p>
    <w:p w:rsidR="00000000" w:rsidDel="00000000" w:rsidP="00000000" w:rsidRDefault="00000000" w:rsidRPr="00000000" w14:paraId="0000000D">
      <w:pPr>
        <w:pageBreakBefore w:val="0"/>
        <w:ind w:left="0" w:firstLine="0"/>
        <w:rPr>
          <w:sz w:val="18"/>
          <w:szCs w:val="18"/>
        </w:rPr>
      </w:pPr>
      <w:r w:rsidDel="00000000" w:rsidR="00000000" w:rsidRPr="00000000">
        <w:rPr>
          <w:b w:val="1"/>
          <w:rtl w:val="0"/>
        </w:rPr>
        <w:t xml:space="preserve">Training and Support </w:t>
      </w:r>
      <w:r w:rsidDel="00000000" w:rsidR="00000000" w:rsidRPr="00000000">
        <w:rPr>
          <w:sz w:val="18"/>
          <w:szCs w:val="18"/>
          <w:rtl w:val="0"/>
        </w:rPr>
        <w:t xml:space="preserve">(agree upon what training and support the employee may need to improve their performance)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6429375" cy="509588"/>
                <wp:effectExtent b="0" l="0" r="0" t="0"/>
                <wp:wrapSquare wrapText="bothSides" distB="114300" distT="114300" distL="114300" distR="114300"/>
                <wp:docPr id="13"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6429375" cy="509588"/>
                <wp:effectExtent b="0" l="0" r="0" t="0"/>
                <wp:wrapSquare wrapText="bothSides" distB="114300" distT="114300" distL="114300" distR="114300"/>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1228725</wp:posOffset>
                </wp:positionV>
                <wp:extent cx="6429375" cy="509588"/>
                <wp:effectExtent b="0" l="0" r="0" t="0"/>
                <wp:wrapSquare wrapText="bothSides" distB="114300" distT="114300" distL="114300" distR="114300"/>
                <wp:docPr id="6"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1228725</wp:posOffset>
                </wp:positionV>
                <wp:extent cx="6429375" cy="509588"/>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p>
    <w:p w:rsidR="00000000" w:rsidDel="00000000" w:rsidP="00000000" w:rsidRDefault="00000000" w:rsidRPr="00000000" w14:paraId="0000000E">
      <w:pPr>
        <w:pageBreakBefore w:val="0"/>
        <w:ind w:left="0" w:firstLine="0"/>
        <w:rPr>
          <w:sz w:val="18"/>
          <w:szCs w:val="18"/>
        </w:rPr>
      </w:pPr>
      <w:r w:rsidDel="00000000" w:rsidR="00000000" w:rsidRPr="00000000">
        <w:rPr>
          <w:b w:val="1"/>
          <w:rtl w:val="0"/>
        </w:rPr>
        <w:t xml:space="preserve">Check-in and reviews</w:t>
      </w:r>
      <w:r w:rsidDel="00000000" w:rsidR="00000000" w:rsidRPr="00000000">
        <w:rPr>
          <w:sz w:val="18"/>
          <w:szCs w:val="18"/>
          <w:rtl w:val="0"/>
        </w:rPr>
        <w:t xml:space="preserve"> (schedule periodic meetings to track performance and discuss potential barriers)</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1028700</wp:posOffset>
                </wp:positionV>
                <wp:extent cx="6429375" cy="509588"/>
                <wp:effectExtent b="0" l="0" r="0" t="0"/>
                <wp:wrapSquare wrapText="bothSides" distB="114300" distT="114300" distL="114300" distR="114300"/>
                <wp:docPr id="5"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1028700</wp:posOffset>
                </wp:positionV>
                <wp:extent cx="6429375" cy="509588"/>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p>
    <w:p w:rsidR="00000000" w:rsidDel="00000000" w:rsidP="00000000" w:rsidRDefault="00000000" w:rsidRPr="00000000" w14:paraId="0000000F">
      <w:pPr>
        <w:pageBreakBefore w:val="0"/>
        <w:ind w:left="0" w:firstLine="0"/>
        <w:rPr>
          <w:sz w:val="18"/>
          <w:szCs w:val="18"/>
        </w:rPr>
      </w:pPr>
      <w:r w:rsidDel="00000000" w:rsidR="00000000" w:rsidRPr="00000000">
        <w:rPr>
          <w:b w:val="1"/>
          <w:rtl w:val="0"/>
        </w:rPr>
        <w:t xml:space="preserve">Final Review </w:t>
      </w:r>
      <w:r w:rsidDel="00000000" w:rsidR="00000000" w:rsidRPr="00000000">
        <w:rPr>
          <w:sz w:val="18"/>
          <w:szCs w:val="18"/>
          <w:rtl w:val="0"/>
        </w:rPr>
        <w:t xml:space="preserve">(in specific detail, log any improvements made in the target area. Document any instances of unacceptable or exemplary behaviour, be as detailed as possible. Record quantifiably if the incident is recurring.. Substantiate your evidence by attaching any physical documentation.)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1362075</wp:posOffset>
                </wp:positionV>
                <wp:extent cx="6429375" cy="509588"/>
                <wp:effectExtent b="0" l="0" r="0" t="0"/>
                <wp:wrapSquare wrapText="bothSides" distB="114300" distT="114300" distL="114300" distR="114300"/>
                <wp:docPr id="10"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1362075</wp:posOffset>
                </wp:positionV>
                <wp:extent cx="6429375" cy="509588"/>
                <wp:effectExtent b="0" l="0" r="0" t="0"/>
                <wp:wrapSquare wrapText="bothSides" distB="114300" distT="114300" distL="114300" distR="114300"/>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429375" cy="509588"/>
                        </a:xfrm>
                        <a:prstGeom prst="rect"/>
                        <a:ln/>
                      </pic:spPr>
                    </pic:pic>
                  </a:graphicData>
                </a:graphic>
              </wp:anchor>
            </w:drawing>
          </mc:Fallback>
        </mc:AlternateContent>
      </w:r>
    </w:p>
    <w:p w:rsidR="00000000" w:rsidDel="00000000" w:rsidP="00000000" w:rsidRDefault="00000000" w:rsidRPr="00000000" w14:paraId="00000010">
      <w:pPr>
        <w:pageBreakBefore w:val="0"/>
        <w:ind w:left="0" w:firstLine="0"/>
        <w:rPr>
          <w:b w:val="1"/>
          <w:sz w:val="18"/>
          <w:szCs w:val="18"/>
        </w:rPr>
      </w:pPr>
      <w:r w:rsidDel="00000000" w:rsidR="00000000" w:rsidRPr="00000000">
        <w:rPr>
          <w:b w:val="1"/>
          <w:rtl w:val="0"/>
        </w:rPr>
        <w:t xml:space="preserve">Acknowledgment </w:t>
      </w:r>
      <w:r w:rsidDel="00000000" w:rsidR="00000000" w:rsidRPr="00000000">
        <w:rPr>
          <w:sz w:val="18"/>
          <w:szCs w:val="18"/>
          <w:rtl w:val="0"/>
        </w:rPr>
        <w:t xml:space="preserve">(an acknowledgement from the employee, recognising that they are being placed on a PIP. The employee acknowledges that failure to meet and sustain the required level may result in further disciplinary action</w:t>
      </w:r>
      <w:r w:rsidDel="00000000" w:rsidR="00000000" w:rsidRPr="00000000">
        <w:rPr>
          <w:b w:val="1"/>
          <w:sz w:val="18"/>
          <w:szCs w:val="18"/>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1343025</wp:posOffset>
                </wp:positionH>
                <wp:positionV relativeFrom="paragraph">
                  <wp:posOffset>1304925</wp:posOffset>
                </wp:positionV>
                <wp:extent cx="1714500" cy="238125"/>
                <wp:effectExtent b="0" l="0" r="0" t="0"/>
                <wp:wrapSquare wrapText="bothSides" distB="114300" distT="114300" distL="114300" distR="114300"/>
                <wp:docPr id="9"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1343025</wp:posOffset>
                </wp:positionH>
                <wp:positionV relativeFrom="paragraph">
                  <wp:posOffset>1304925</wp:posOffset>
                </wp:positionV>
                <wp:extent cx="1714500" cy="238125"/>
                <wp:effectExtent b="0" l="0" r="0" t="0"/>
                <wp:wrapSquare wrapText="bothSides" distB="114300" distT="114300" distL="114300" distR="11430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714500" cy="2381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1304925</wp:posOffset>
                </wp:positionV>
                <wp:extent cx="1714500" cy="238125"/>
                <wp:effectExtent b="0" l="0" r="0" t="0"/>
                <wp:wrapSquare wrapText="bothSides" distB="114300" distT="114300" distL="114300" distR="114300"/>
                <wp:docPr id="3"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1304925</wp:posOffset>
                </wp:positionV>
                <wp:extent cx="1714500" cy="23812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14500" cy="238125"/>
                        </a:xfrm>
                        <a:prstGeom prst="rect"/>
                        <a:ln/>
                      </pic:spPr>
                    </pic:pic>
                  </a:graphicData>
                </a:graphic>
              </wp:anchor>
            </w:drawing>
          </mc:Fallback>
        </mc:AlternateContent>
      </w:r>
    </w:p>
    <w:p w:rsidR="00000000" w:rsidDel="00000000" w:rsidP="00000000" w:rsidRDefault="00000000" w:rsidRPr="00000000" w14:paraId="00000011">
      <w:pPr>
        <w:pageBreakBefore w:val="0"/>
        <w:ind w:left="0" w:firstLine="0"/>
        <w:rPr>
          <w:b w:val="1"/>
          <w:sz w:val="18"/>
          <w:szCs w:val="18"/>
        </w:rPr>
      </w:pPr>
      <w:r w:rsidDel="00000000" w:rsidR="00000000" w:rsidRPr="00000000">
        <w:rPr>
          <w:rtl w:val="0"/>
        </w:rPr>
      </w:r>
    </w:p>
    <w:p w:rsidR="00000000" w:rsidDel="00000000" w:rsidP="00000000" w:rsidRDefault="00000000" w:rsidRPr="00000000" w14:paraId="00000012">
      <w:pPr>
        <w:pageBreakBefore w:val="0"/>
        <w:ind w:left="0" w:firstLine="0"/>
        <w:rPr>
          <w:sz w:val="18"/>
          <w:szCs w:val="18"/>
        </w:rPr>
      </w:pPr>
      <w:r w:rsidDel="00000000" w:rsidR="00000000" w:rsidRPr="00000000">
        <w:rPr>
          <w:sz w:val="18"/>
          <w:szCs w:val="18"/>
          <w:rtl w:val="0"/>
        </w:rPr>
        <w:t xml:space="preserve">Employee’s Signature: </w:t>
        <w:tab/>
        <w:t xml:space="preserve">Manager’s Signature: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1343025</wp:posOffset>
                </wp:positionH>
                <wp:positionV relativeFrom="paragraph">
                  <wp:posOffset>180975</wp:posOffset>
                </wp:positionV>
                <wp:extent cx="1714500" cy="238125"/>
                <wp:effectExtent b="0" l="0" r="0" t="0"/>
                <wp:wrapSquare wrapText="bothSides" distB="114300" distT="114300" distL="114300" distR="114300"/>
                <wp:docPr id="11"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1343025</wp:posOffset>
                </wp:positionH>
                <wp:positionV relativeFrom="paragraph">
                  <wp:posOffset>180975</wp:posOffset>
                </wp:positionV>
                <wp:extent cx="1714500" cy="238125"/>
                <wp:effectExtent b="0" l="0" r="0" t="0"/>
                <wp:wrapSquare wrapText="bothSides" distB="114300" distT="114300" distL="114300" distR="114300"/>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714500" cy="2381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180975</wp:posOffset>
                </wp:positionV>
                <wp:extent cx="1714500" cy="238125"/>
                <wp:effectExtent b="0" l="0" r="0" t="0"/>
                <wp:wrapSquare wrapText="bothSides" distB="114300" distT="114300" distL="114300" distR="114300"/>
                <wp:docPr id="7" name=""/>
                <a:graphic>
                  <a:graphicData uri="http://schemas.microsoft.com/office/word/2010/wordprocessingShape">
                    <wps:wsp>
                      <wps:cNvSpPr txBox="1"/>
                      <wps:cNvPr id="2" name="Shape 2"/>
                      <wps:spPr>
                        <a:xfrm>
                          <a:off x="969975" y="766925"/>
                          <a:ext cx="2521200" cy="4461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180975</wp:posOffset>
                </wp:positionV>
                <wp:extent cx="1714500" cy="238125"/>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714500" cy="238125"/>
                        </a:xfrm>
                        <a:prstGeom prst="rect"/>
                        <a:ln/>
                      </pic:spPr>
                    </pic:pic>
                  </a:graphicData>
                </a:graphic>
              </wp:anchor>
            </w:drawing>
          </mc:Fallback>
        </mc:AlternateContent>
      </w:r>
    </w:p>
    <w:p w:rsidR="00000000" w:rsidDel="00000000" w:rsidP="00000000" w:rsidRDefault="00000000" w:rsidRPr="00000000" w14:paraId="00000013">
      <w:pPr>
        <w:pageBreakBefore w:val="0"/>
        <w:ind w:left="0" w:firstLine="0"/>
        <w:rPr>
          <w:sz w:val="18"/>
          <w:szCs w:val="18"/>
        </w:rPr>
      </w:pPr>
      <w:r w:rsidDel="00000000" w:rsidR="00000000" w:rsidRPr="00000000">
        <w:rPr>
          <w:sz w:val="18"/>
          <w:szCs w:val="18"/>
          <w:rtl w:val="0"/>
        </w:rPr>
        <w:t xml:space="preserve">Date:</w:t>
        <w:tab/>
        <w:tab/>
        <w:tab/>
        <w:t xml:space="preserve">Date:</w:t>
        <w:tab/>
      </w:r>
    </w:p>
    <w:sectPr>
      <w:headerReference r:id="rId9" w:type="default"/>
      <w:pgSz w:h="15840" w:w="12240" w:orient="portrait"/>
      <w:pgMar w:bottom="36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t xml:space="preserve"> </w:t>
      <w:tab/>
      <w:tab/>
      <w:tab/>
      <w:tab/>
      <w:tab/>
      <w:tab/>
      <w:tab/>
      <w:tab/>
      <w:t xml:space="preserve">          </w:t>
      <w:tab/>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desklog.io" TargetMode="External"/><Relationship Id="rId7" Type="http://schemas.openxmlformats.org/officeDocument/2006/relationships/hyperlink" Target="https://desklog.io/get-started-now/" TargetMode="External"/><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